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42FCAAF7" w14:textId="21991862" w:rsidR="004E04D7" w:rsidRDefault="00235A7A" w:rsidP="004E04D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West Bath</w:t>
      </w:r>
    </w:p>
    <w:p w14:paraId="077DD15D" w14:textId="74BD1AD4" w:rsidR="00797254" w:rsidRDefault="00B80613" w:rsidP="00FB47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41CDE9A9" w14:textId="77777777" w:rsidR="00374F6E" w:rsidRPr="00374F6E" w:rsidRDefault="00374F6E" w:rsidP="00374F6E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Pr="00374F6E">
        <w:rPr>
          <w:rFonts w:ascii="Times New Roman" w:hAnsi="Times New Roman" w:cs="Times New Roman"/>
          <w:color w:val="333333"/>
          <w:sz w:val="24"/>
          <w:szCs w:val="24"/>
        </w:rPr>
        <w:t>Neil, Craig D. (Compiler), and Locke, Daniel B. (Mapper), 1999, </w:t>
      </w:r>
      <w:hyperlink r:id="rId7" w:tgtFrame="_blank" w:history="1">
        <w:r w:rsidRPr="00374F6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Brunswick quadrangle, Maine</w:t>
        </w:r>
      </w:hyperlink>
      <w:r w:rsidRPr="00374F6E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99-18, map, scale 1:24,000.</w:t>
      </w:r>
    </w:p>
    <w:p w14:paraId="15BB3ECA" w14:textId="74CA5CFB" w:rsidR="00374F6E" w:rsidRPr="00374F6E" w:rsidRDefault="00374F6E" w:rsidP="00FB479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74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1999, </w:t>
      </w:r>
      <w:hyperlink r:id="rId8" w:tgtFrame="_blank" w:history="1">
        <w:r w:rsidRPr="00374F6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Bath quadrangle, Maine</w:t>
        </w:r>
      </w:hyperlink>
      <w:r w:rsidRPr="00374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99-19, map, scale 1:24,000.</w:t>
      </w:r>
    </w:p>
    <w:p w14:paraId="125E0EA2" w14:textId="626FF7A9" w:rsidR="00374F6E" w:rsidRPr="00374F6E" w:rsidRDefault="00374F6E" w:rsidP="00FB479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74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Maine Geological Survey, ----, The </w:t>
      </w:r>
      <w:proofErr w:type="spellStart"/>
      <w:r w:rsidRPr="00374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Orrs</w:t>
      </w:r>
      <w:proofErr w:type="spellEnd"/>
      <w:r w:rsidRPr="00374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Island 7.5-minute quadrangle has been mapped for significant aquifers, but no significant aquifers were identified: --.</w:t>
      </w:r>
    </w:p>
    <w:p w14:paraId="7C7CF98A" w14:textId="52F02BC0" w:rsidR="00374F6E" w:rsidRPr="00374F6E" w:rsidRDefault="00374F6E" w:rsidP="00FB4794">
      <w:pPr>
        <w:rPr>
          <w:rFonts w:ascii="Times New Roman" w:hAnsi="Times New Roman" w:cs="Times New Roman"/>
          <w:sz w:val="24"/>
          <w:szCs w:val="24"/>
        </w:rPr>
      </w:pPr>
      <w:r w:rsidRPr="00374F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Maine Geological Survey, ----, The Phippsburg 7.5-minute quadrangle has been mapped for significant aquifers, but no significant aquifers were identified: --.</w:t>
      </w:r>
    </w:p>
    <w:p w14:paraId="7D5E23A9" w14:textId="5809A364" w:rsidR="00B52635" w:rsidRDefault="00E17F3D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Avenir Light" w:hAnsi="Avenir Light"/>
          <w:color w:val="333333"/>
          <w:sz w:val="18"/>
          <w:szCs w:val="18"/>
        </w:rPr>
        <w:br/>
      </w:r>
      <w:r w:rsidR="00E266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04CE0B99" w14:textId="2BD0D55E" w:rsidR="00374F6E" w:rsidRPr="00374F6E" w:rsidRDefault="00374F6E" w:rsidP="000447BC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374F6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Weddle, Thomas K., 2002, </w:t>
      </w:r>
      <w:hyperlink r:id="rId9" w:tgtFrame="_blank" w:history="1">
        <w:r w:rsidRPr="00374F6E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Surficial geology of the Brunswick 7.5' quadrangle, Cumberland and Sagadahoc Counties, Maine</w:t>
        </w:r>
      </w:hyperlink>
      <w:r w:rsidRPr="00374F6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Report 02-52, 10 p..</w:t>
      </w:r>
    </w:p>
    <w:p w14:paraId="05963A37" w14:textId="5FD28A70" w:rsidR="00374F6E" w:rsidRPr="00374F6E" w:rsidRDefault="00374F6E" w:rsidP="000447BC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374F6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Weddle, Thomas K., 2002, </w:t>
      </w:r>
      <w:hyperlink r:id="rId10" w:tgtFrame="_blank" w:history="1">
        <w:r w:rsidRPr="00374F6E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Surficial geology of the Bath quadrangle, Maine</w:t>
        </w:r>
      </w:hyperlink>
      <w:r w:rsidRPr="00374F6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02-145, map, scale 1:24,000.</w:t>
      </w:r>
    </w:p>
    <w:p w14:paraId="2B15E652" w14:textId="25B3B5E7" w:rsidR="00374F6E" w:rsidRPr="00374F6E" w:rsidRDefault="00374F6E" w:rsidP="000447BC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4F6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Smith, Geoffrey W., 1976, </w:t>
      </w:r>
      <w:hyperlink r:id="rId11" w:tgtFrame="_blank" w:history="1">
        <w:r w:rsidRPr="00374F6E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Reconnaissance surficial geology of the Phippsburg quadrangle, Maine</w:t>
        </w:r>
      </w:hyperlink>
      <w:r w:rsidRPr="00374F6E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76-37, map, scale 1:24,000.</w:t>
      </w:r>
    </w:p>
    <w:p w14:paraId="31D81327" w14:textId="1DE32296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2DB2947B" w14:textId="74E45677" w:rsidR="00562615" w:rsidRPr="00562615" w:rsidRDefault="00562615" w:rsidP="00B8061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Dickson, Stephen M., 2001, </w:t>
      </w:r>
      <w:hyperlink r:id="rId12" w:tgtFrame="_blank" w:history="1">
        <w:r w:rsidRPr="00562615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landslide hazards in the Brunswick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01-509, map, scale 1:24,000.</w:t>
      </w:r>
    </w:p>
    <w:p w14:paraId="76D61A8C" w14:textId="0837409E" w:rsidR="00562615" w:rsidRPr="00562615" w:rsidRDefault="00562615" w:rsidP="00B8061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Dickson, Stephen M., 2001, </w:t>
      </w:r>
      <w:hyperlink r:id="rId13" w:tgtFrame="_blank" w:history="1">
        <w:r w:rsidRPr="00562615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landslide hazards in the Bath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01-500, map, scale 1:24,000.</w:t>
      </w:r>
    </w:p>
    <w:p w14:paraId="03E7ED71" w14:textId="57B5D3D2" w:rsidR="00562615" w:rsidRPr="00562615" w:rsidRDefault="00562615" w:rsidP="0056261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62615">
        <w:rPr>
          <w:rFonts w:ascii="Times New Roman" w:hAnsi="Times New Roman" w:cs="Times New Roman"/>
          <w:color w:val="333333"/>
          <w:sz w:val="24"/>
          <w:szCs w:val="24"/>
        </w:rPr>
        <w:t>Dickson, Stephen M., 2001, </w:t>
      </w:r>
      <w:hyperlink r:id="rId14" w:tgtFrame="_blank" w:history="1"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Coastal landslide hazards in the </w:t>
        </w:r>
        <w:proofErr w:type="spellStart"/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Orrs</w:t>
        </w:r>
        <w:proofErr w:type="spellEnd"/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Island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01-530, map, scale 1:24,000.</w:t>
      </w:r>
    </w:p>
    <w:p w14:paraId="758BFAC7" w14:textId="4F57C212" w:rsidR="00562615" w:rsidRPr="00562615" w:rsidRDefault="00562615" w:rsidP="005626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Dickson, Stephen M., 2001, </w:t>
      </w:r>
      <w:hyperlink r:id="rId15" w:tgtFrame="_blank" w:history="1">
        <w:r w:rsidRPr="00562615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landslide hazards in the Phippsburg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01-533, map, scale 1:24,000.</w:t>
      </w:r>
    </w:p>
    <w:p w14:paraId="74BD004E" w14:textId="40F24BDF" w:rsidR="00562615" w:rsidRPr="00562615" w:rsidRDefault="00562615" w:rsidP="005626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Keblinsky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Corinn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C., Hall, Jennifer L., Bryant, Marita, Barnhardt, Walter A., Dickson, Stephen M., and Kelley, Joseph T., 2002, </w:t>
      </w:r>
      <w:hyperlink r:id="rId16" w:tgtFrame="_blank" w:history="1">
        <w:r w:rsidRPr="00562615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Coastal bluffs in the Brunswick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Maine Geological Survey, Open-File Map 02-179 (Superseded by </w:t>
      </w: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Keblinsky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et. al., 2020, Maine Geological Survey Open-File 20-19), map, scale 1:24,000.</w:t>
      </w:r>
    </w:p>
    <w:p w14:paraId="1BF0301E" w14:textId="1ECBC4FD" w:rsidR="00562615" w:rsidRPr="00562615" w:rsidRDefault="00562615" w:rsidP="00562615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</w:rPr>
        <w:t>Brandes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</w:rPr>
        <w:t xml:space="preserve">, Allison L., Nestor, Rebecca A., </w:t>
      </w: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</w:rPr>
        <w:t>Sinson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</w:rPr>
        <w:t>, David A., Bryant, Marita, Barnhardt, Walter A., Dickson, Stephen M., and Kelley, Joseph T., 2002, </w:t>
      </w:r>
      <w:hyperlink r:id="rId17" w:tgtFrame="_blank" w:history="1"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bluffs in the Bath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</w:rPr>
        <w:t xml:space="preserve">: Maine Geological Survey, Open-File Map 02-171 (Superseded by </w:t>
      </w: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</w:rPr>
        <w:t>Brandes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</w:rPr>
        <w:t>, et. al., 2020, Maine Geological Survey Open-File 20-20), map, scale 1:24,000.</w:t>
      </w:r>
    </w:p>
    <w:p w14:paraId="31B21732" w14:textId="0A50CEB1" w:rsidR="00562615" w:rsidRPr="00562615" w:rsidRDefault="00562615" w:rsidP="0056261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62615">
        <w:rPr>
          <w:rFonts w:ascii="Times New Roman" w:hAnsi="Times New Roman" w:cs="Times New Roman"/>
          <w:color w:val="333333"/>
          <w:sz w:val="24"/>
          <w:szCs w:val="24"/>
        </w:rPr>
        <w:t>Bryant, Marita, Barnhardt, Walter A., Dickson, Stephen M., and Kelley, Joseph T., 2002, </w:t>
      </w:r>
      <w:hyperlink r:id="rId18" w:tgtFrame="_blank" w:history="1"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Coastal bluffs in the </w:t>
        </w:r>
        <w:proofErr w:type="spellStart"/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Orrs</w:t>
        </w:r>
        <w:proofErr w:type="spellEnd"/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Island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02-201 (Superseded by Bryant, et. al., 2020, Maine Geological Survey Open-File 20-18), map, scale 1:24,000.</w:t>
      </w:r>
    </w:p>
    <w:p w14:paraId="443250CF" w14:textId="5952FD33" w:rsidR="00562615" w:rsidRPr="00562615" w:rsidRDefault="00562615" w:rsidP="00562615">
      <w:pPr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</w:rPr>
        <w:t>Brandes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</w:rPr>
        <w:t xml:space="preserve">, Allison L., </w:t>
      </w:r>
      <w:proofErr w:type="spellStart"/>
      <w:r w:rsidRPr="00562615">
        <w:rPr>
          <w:rFonts w:ascii="Times New Roman" w:hAnsi="Times New Roman" w:cs="Times New Roman"/>
          <w:color w:val="333333"/>
          <w:sz w:val="24"/>
          <w:szCs w:val="24"/>
        </w:rPr>
        <w:t>Sinson</w:t>
      </w:r>
      <w:proofErr w:type="spellEnd"/>
      <w:r w:rsidRPr="00562615">
        <w:rPr>
          <w:rFonts w:ascii="Times New Roman" w:hAnsi="Times New Roman" w:cs="Times New Roman"/>
          <w:color w:val="333333"/>
          <w:sz w:val="24"/>
          <w:szCs w:val="24"/>
        </w:rPr>
        <w:t>, David A., Nestor, Rebecca A., Hildreth, Earle G., III, Bryant, Marita, Barnhardt, Walter A., Dickson, Stephen M., and Kelley, Joseph T., 2002, </w:t>
      </w:r>
      <w:hyperlink r:id="rId19" w:tgtFrame="_blank" w:history="1">
        <w:r w:rsidRPr="00562615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Coastal bluffs in the Phippsburg quadrangle, Maine</w:t>
        </w:r>
      </w:hyperlink>
      <w:r w:rsidRPr="00562615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02-204, map, scale 1:24,000.</w:t>
      </w:r>
    </w:p>
    <w:p w14:paraId="5916194B" w14:textId="77777777" w:rsidR="00562615" w:rsidRDefault="00562615" w:rsidP="00562615">
      <w:pPr>
        <w:rPr>
          <w:rFonts w:ascii="Avenir Light" w:hAnsi="Avenir Light"/>
          <w:color w:val="333333"/>
          <w:sz w:val="18"/>
          <w:szCs w:val="18"/>
        </w:rPr>
      </w:pPr>
    </w:p>
    <w:p w14:paraId="044130FC" w14:textId="36526F8C" w:rsidR="00E40F9D" w:rsidRPr="00562615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Description and uses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4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4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6BA81F20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4C2D88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42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4EA4F3F9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780CE662" w14:textId="223C8B29" w:rsidR="0054745A" w:rsidRPr="0054745A" w:rsidRDefault="0054745A" w:rsidP="003A64CA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54745A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43" w:tgtFrame="_blank" w:history="1">
        <w:r w:rsidRPr="0054745A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Maine portion of the Portland and Bath 2 degree sheets</w:t>
        </w:r>
      </w:hyperlink>
      <w:r w:rsidRPr="0054745A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86-67, map, scale 1:250,000.</w:t>
      </w:r>
    </w:p>
    <w:p w14:paraId="0AAF14F8" w14:textId="362590F7" w:rsidR="00225E4E" w:rsidRPr="00225E4E" w:rsidRDefault="00225E4E" w:rsidP="00225E4E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25E4E">
        <w:rPr>
          <w:rFonts w:ascii="Times New Roman" w:hAnsi="Times New Roman" w:cs="Times New Roman"/>
          <w:color w:val="333333"/>
          <w:sz w:val="24"/>
          <w:szCs w:val="24"/>
        </w:rPr>
        <w:t>Gerber, Robert G., 1985, </w:t>
      </w:r>
      <w:hyperlink r:id="rId44" w:tgtFrame="_blank" w:history="1">
        <w:r w:rsidRPr="00225E4E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Potential zones of high ground water transmissivity in the Bath quadrangle, Maine</w:t>
        </w:r>
      </w:hyperlink>
      <w:r w:rsidRPr="00225E4E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85-89d, map, scale 1:24,000.</w:t>
      </w:r>
    </w:p>
    <w:p w14:paraId="744FD6A8" w14:textId="53AFDD84" w:rsidR="00225E4E" w:rsidRPr="00225E4E" w:rsidRDefault="00225E4E" w:rsidP="00225E4E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225E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Gerber, Robert G., 1985, </w:t>
      </w:r>
      <w:hyperlink r:id="rId45" w:tgtFrame="_blank" w:history="1">
        <w:r w:rsidRPr="00225E4E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Potential zones of high ground water transmissivity in the Phippsburg quadrangle, Maine</w:t>
        </w:r>
      </w:hyperlink>
      <w:r w:rsidRPr="00225E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85-89g, map, scale 1:24,000.</w:t>
      </w:r>
    </w:p>
    <w:p w14:paraId="7C1CD4B4" w14:textId="77777777" w:rsidR="007D5162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57EDEDEE" w:rsidR="00F53187" w:rsidRPr="007D5162" w:rsidRDefault="00225E4E" w:rsidP="00F53187">
      <w:pPr>
        <w:rPr>
          <w:rFonts w:ascii="Times New Roman" w:hAnsi="Times New Roman" w:cs="Times New Roman"/>
          <w:sz w:val="24"/>
          <w:szCs w:val="24"/>
        </w:rPr>
      </w:pPr>
      <w:hyperlink r:id="rId46" w:history="1">
        <w:r w:rsidR="00F127CC" w:rsidRPr="004C63AE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5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52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53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55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225E4E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6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56C55"/>
    <w:rsid w:val="0017161A"/>
    <w:rsid w:val="001A1047"/>
    <w:rsid w:val="001B6CF2"/>
    <w:rsid w:val="001C0296"/>
    <w:rsid w:val="00225E4E"/>
    <w:rsid w:val="00235A7A"/>
    <w:rsid w:val="00237740"/>
    <w:rsid w:val="002414C7"/>
    <w:rsid w:val="00262B7A"/>
    <w:rsid w:val="00264B64"/>
    <w:rsid w:val="002660AE"/>
    <w:rsid w:val="0029731A"/>
    <w:rsid w:val="002A48E8"/>
    <w:rsid w:val="002A6595"/>
    <w:rsid w:val="002B4875"/>
    <w:rsid w:val="002C03AC"/>
    <w:rsid w:val="002E3A03"/>
    <w:rsid w:val="002F0A0A"/>
    <w:rsid w:val="00331951"/>
    <w:rsid w:val="00345441"/>
    <w:rsid w:val="00364900"/>
    <w:rsid w:val="00374F6E"/>
    <w:rsid w:val="00383712"/>
    <w:rsid w:val="0039194F"/>
    <w:rsid w:val="003A64CA"/>
    <w:rsid w:val="003E33D3"/>
    <w:rsid w:val="00413AB9"/>
    <w:rsid w:val="00445599"/>
    <w:rsid w:val="00456BB8"/>
    <w:rsid w:val="004B3D46"/>
    <w:rsid w:val="004C217B"/>
    <w:rsid w:val="004C2D88"/>
    <w:rsid w:val="004C32E1"/>
    <w:rsid w:val="004D3793"/>
    <w:rsid w:val="004E04D7"/>
    <w:rsid w:val="00500921"/>
    <w:rsid w:val="00502855"/>
    <w:rsid w:val="0051577A"/>
    <w:rsid w:val="0054745A"/>
    <w:rsid w:val="005576ED"/>
    <w:rsid w:val="00557A13"/>
    <w:rsid w:val="00561B79"/>
    <w:rsid w:val="00562615"/>
    <w:rsid w:val="005809F7"/>
    <w:rsid w:val="005B266D"/>
    <w:rsid w:val="005D597A"/>
    <w:rsid w:val="005E5DE9"/>
    <w:rsid w:val="005E7A8A"/>
    <w:rsid w:val="006036D1"/>
    <w:rsid w:val="00611789"/>
    <w:rsid w:val="006375FE"/>
    <w:rsid w:val="00640D06"/>
    <w:rsid w:val="00666970"/>
    <w:rsid w:val="00693120"/>
    <w:rsid w:val="0069383F"/>
    <w:rsid w:val="006B20F0"/>
    <w:rsid w:val="006B3DB3"/>
    <w:rsid w:val="0071034C"/>
    <w:rsid w:val="00797254"/>
    <w:rsid w:val="007C0AF8"/>
    <w:rsid w:val="007D1364"/>
    <w:rsid w:val="007D3E55"/>
    <w:rsid w:val="007D5162"/>
    <w:rsid w:val="0082496B"/>
    <w:rsid w:val="0084412A"/>
    <w:rsid w:val="008454C9"/>
    <w:rsid w:val="008621BC"/>
    <w:rsid w:val="0088310F"/>
    <w:rsid w:val="008B6699"/>
    <w:rsid w:val="00901668"/>
    <w:rsid w:val="0090285C"/>
    <w:rsid w:val="00946295"/>
    <w:rsid w:val="00947131"/>
    <w:rsid w:val="00956270"/>
    <w:rsid w:val="009A083C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5564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31CDD"/>
    <w:rsid w:val="00CA7A24"/>
    <w:rsid w:val="00CF1190"/>
    <w:rsid w:val="00D070A4"/>
    <w:rsid w:val="00D13971"/>
    <w:rsid w:val="00D35D81"/>
    <w:rsid w:val="00D5173A"/>
    <w:rsid w:val="00D545CD"/>
    <w:rsid w:val="00D650CD"/>
    <w:rsid w:val="00D82ABE"/>
    <w:rsid w:val="00DB3940"/>
    <w:rsid w:val="00DF58F7"/>
    <w:rsid w:val="00E17F3D"/>
    <w:rsid w:val="00E266C5"/>
    <w:rsid w:val="00E40F9D"/>
    <w:rsid w:val="00E66614"/>
    <w:rsid w:val="00E834DC"/>
    <w:rsid w:val="00E84217"/>
    <w:rsid w:val="00EA0048"/>
    <w:rsid w:val="00EB72E0"/>
    <w:rsid w:val="00EC0702"/>
    <w:rsid w:val="00EF66CE"/>
    <w:rsid w:val="00F038D4"/>
    <w:rsid w:val="00F040AE"/>
    <w:rsid w:val="00F127CC"/>
    <w:rsid w:val="00F2654F"/>
    <w:rsid w:val="00F34927"/>
    <w:rsid w:val="00F53187"/>
    <w:rsid w:val="00F6379B"/>
    <w:rsid w:val="00F83D73"/>
    <w:rsid w:val="00F97E55"/>
    <w:rsid w:val="00FB4794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237" TargetMode="External"/><Relationship Id="rId18" Type="http://schemas.openxmlformats.org/officeDocument/2006/relationships/hyperlink" Target="https://digitalmaine.com/mgs_maps/504" TargetMode="External"/><Relationship Id="rId26" Type="http://schemas.openxmlformats.org/officeDocument/2006/relationships/hyperlink" Target="https://www.maine.gov/dacf/mgs/pubs/mapuse/series/descrip-dunes.htm" TargetMode="External"/><Relationship Id="rId39" Type="http://schemas.openxmlformats.org/officeDocument/2006/relationships/hyperlink" Target="https://www.maine.gov/dacf/mnap/assistance/marsh_migration.htm" TargetMode="External"/><Relationship Id="rId21" Type="http://schemas.openxmlformats.org/officeDocument/2006/relationships/hyperlink" Target="https://www.maine.gov/future/sites/maine.gov.future/files/inline-files/GOPIF_STS_REPORT_092320.pdf" TargetMode="External"/><Relationship Id="rId34" Type="http://schemas.openxmlformats.org/officeDocument/2006/relationships/hyperlink" Target="https://www.maine.gov/dacf/flood/mapping.shtml" TargetMode="External"/><Relationship Id="rId42" Type="http://schemas.openxmlformats.org/officeDocument/2006/relationships/hyperlink" Target="http://digitalmaine.com/mgs_publications/180" TargetMode="External"/><Relationship Id="rId47" Type="http://schemas.openxmlformats.org/officeDocument/2006/relationships/image" Target="media/image1.png"/><Relationship Id="rId50" Type="http://schemas.openxmlformats.org/officeDocument/2006/relationships/hyperlink" Target="http://www.maine.gov/dacf/mgs/pubs/mapuse/series/descrip-bluff.htm" TargetMode="External"/><Relationship Id="rId55" Type="http://schemas.openxmlformats.org/officeDocument/2006/relationships/hyperlink" Target="http://www.maine.gov/dacf/mgs/pubs/mapuse/series/descrip-slide-suscep.htm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digitalmaine.com/mgs_maps/13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gitalmaine.com/mgs_maps/334" TargetMode="External"/><Relationship Id="rId20" Type="http://schemas.openxmlformats.org/officeDocument/2006/relationships/hyperlink" Target="https://www.maine.gov/dacf/mgs/hazards/highest_tide_line/index.shtml" TargetMode="External"/><Relationship Id="rId29" Type="http://schemas.openxmlformats.org/officeDocument/2006/relationships/hyperlink" Target="https://www.maine.gov/dacf/mgs/hazards/csdciop/index.shtml" TargetMode="External"/><Relationship Id="rId41" Type="http://schemas.openxmlformats.org/officeDocument/2006/relationships/hyperlink" Target="https://www.maine.gov/dacf/mgs/hazards/living_shoreline/index.shtml" TargetMode="External"/><Relationship Id="rId54" Type="http://schemas.openxmlformats.org/officeDocument/2006/relationships/image" Target="media/image5.png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564" TargetMode="External"/><Relationship Id="rId24" Type="http://schemas.openxmlformats.org/officeDocument/2006/relationships/hyperlink" Target="https://mgs-collect.site/slr_ticker/slr_dashboard.html" TargetMode="External"/><Relationship Id="rId32" Type="http://schemas.openxmlformats.org/officeDocument/2006/relationships/hyperlink" Target="https://www.maine.gov/dacf/mgs/hazards/coastal/MaineFloodResilienceChecklistOverview.pdf" TargetMode="External"/><Relationship Id="rId37" Type="http://schemas.openxmlformats.org/officeDocument/2006/relationships/hyperlink" Target="https://www.maine.gov/dacf/mgs/hazards/chg/index.html" TargetMode="External"/><Relationship Id="rId40" Type="http://schemas.openxmlformats.org/officeDocument/2006/relationships/hyperlink" Target="https://www.maine.gov/dacf/mgs/explore/marine/living-shorelines/" TargetMode="External"/><Relationship Id="rId45" Type="http://schemas.openxmlformats.org/officeDocument/2006/relationships/hyperlink" Target="https://digitalmaine.com/mgs_maps/1203" TargetMode="External"/><Relationship Id="rId53" Type="http://schemas.openxmlformats.org/officeDocument/2006/relationships/hyperlink" Target="http://digitalmaine.com/mgs_publications/2/" TargetMode="External"/><Relationship Id="rId58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digitalmaine.com/mgs_maps/275" TargetMode="External"/><Relationship Id="rId23" Type="http://schemas.openxmlformats.org/officeDocument/2006/relationships/hyperlink" Target="https://www.maine.gov/dacf/mgs/hazards/slr_ticker/index.html" TargetMode="External"/><Relationship Id="rId28" Type="http://schemas.openxmlformats.org/officeDocument/2006/relationships/hyperlink" Target="https://www.maine.gov/dacf/mgs/hazards/beach_mapping/index.shtml" TargetMode="External"/><Relationship Id="rId36" Type="http://schemas.openxmlformats.org/officeDocument/2006/relationships/hyperlink" Target="https://www.maine.gov/dacf/mgs/hazards/slosh/index.shtml" TargetMode="External"/><Relationship Id="rId49" Type="http://schemas.openxmlformats.org/officeDocument/2006/relationships/image" Target="media/image3.png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hyperlink" Target="https://digitalmaine.com/mgs_maps/1128" TargetMode="External"/><Relationship Id="rId19" Type="http://schemas.openxmlformats.org/officeDocument/2006/relationships/hyperlink" Target="https://digitalmaine.com/mgs_maps/493" TargetMode="External"/><Relationship Id="rId31" Type="http://schemas.openxmlformats.org/officeDocument/2006/relationships/hyperlink" Target="https://www.maine.gov/dacf/mgs/pubs/mapuse/series/descrip-slide.htm" TargetMode="External"/><Relationship Id="rId44" Type="http://schemas.openxmlformats.org/officeDocument/2006/relationships/hyperlink" Target="https://digitalmaine.com/mgs_maps/1197" TargetMode="External"/><Relationship Id="rId52" Type="http://schemas.openxmlformats.org/officeDocument/2006/relationships/hyperlink" Target="http://www.maine.gov/dacf/mgs/explore/marine/facts/coastal-hazard.htm" TargetMode="External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publications/284" TargetMode="External"/><Relationship Id="rId14" Type="http://schemas.openxmlformats.org/officeDocument/2006/relationships/hyperlink" Target="https://digitalmaine.com/mgs_maps/278" TargetMode="External"/><Relationship Id="rId22" Type="http://schemas.openxmlformats.org/officeDocument/2006/relationships/hyperlink" Target="https://online.fliphtml5.com/gkqg/jqys/" TargetMode="External"/><Relationship Id="rId27" Type="http://schemas.openxmlformats.org/officeDocument/2006/relationships/hyperlink" Target="https://www.maine.gov/dacf/mgs/pubs/online/dunes/dunes.htm" TargetMode="External"/><Relationship Id="rId30" Type="http://schemas.openxmlformats.org/officeDocument/2006/relationships/hyperlink" Target="https://www.maine.gov/dacf/mgs/pubs/mapuse/series/descrip-bluff.htm" TargetMode="External"/><Relationship Id="rId35" Type="http://schemas.openxmlformats.org/officeDocument/2006/relationships/hyperlink" Target="https://maine.maps.arcgis.com/apps/webappviewer/index.html?id=3c09351397764bd2aa9ba385d2e9efe7" TargetMode="External"/><Relationship Id="rId43" Type="http://schemas.openxmlformats.org/officeDocument/2006/relationships/hyperlink" Target="https://digitalmaine.com/mgs_maps/1210" TargetMode="External"/><Relationship Id="rId48" Type="http://schemas.openxmlformats.org/officeDocument/2006/relationships/image" Target="media/image2.png"/><Relationship Id="rId56" Type="http://schemas.openxmlformats.org/officeDocument/2006/relationships/hyperlink" Target="http://www.maine.gov/dacf/mgs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digitalmaine.com/mgs_maps/1321" TargetMode="External"/><Relationship Id="rId51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hyperlink" Target="https://digitalmaine.com/mgs_maps/270" TargetMode="External"/><Relationship Id="rId17" Type="http://schemas.openxmlformats.org/officeDocument/2006/relationships/hyperlink" Target="https://digitalmaine.com/mgs_maps/491" TargetMode="External"/><Relationship Id="rId25" Type="http://schemas.openxmlformats.org/officeDocument/2006/relationships/hyperlink" Target="https://www.maine.gov/dacf/mgs/hazards/slr_ss/index.shtml" TargetMode="External"/><Relationship Id="rId33" Type="http://schemas.openxmlformats.org/officeDocument/2006/relationships/hyperlink" Target="http://digitalmaine.com/mgs_publications/521" TargetMode="External"/><Relationship Id="rId38" Type="http://schemas.openxmlformats.org/officeDocument/2006/relationships/hyperlink" Target="https://www.maine.gov/dacf/mgs/hazards/tsunamis/index.shtml" TargetMode="External"/><Relationship Id="rId46" Type="http://schemas.openxmlformats.org/officeDocument/2006/relationships/hyperlink" Target="https://www.maine.gov/dacf/mgs/pubs/digital/well.htm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2021-09-23T00:05:00Z</dcterms:created>
  <dcterms:modified xsi:type="dcterms:W3CDTF">2021-09-23T00:05:00Z</dcterms:modified>
</cp:coreProperties>
</file>